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8B" w:rsidRDefault="0001728B">
      <w:pPr>
        <w:pStyle w:val="newncpi"/>
        <w:ind w:firstLine="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</w:t>
      </w:r>
    </w:p>
    <w:p w:rsidR="0001728B" w:rsidRDefault="0001728B">
      <w:pPr>
        <w:pStyle w:val="newncpi"/>
        <w:ind w:firstLine="0"/>
        <w:jc w:val="center"/>
      </w:pPr>
      <w:r>
        <w:rPr>
          <w:rStyle w:val="datepr"/>
        </w:rPr>
        <w:t>4 ноября 2019 г.</w:t>
      </w:r>
      <w:r>
        <w:rPr>
          <w:rStyle w:val="number"/>
        </w:rPr>
        <w:t xml:space="preserve"> № 1314</w:t>
      </w:r>
    </w:p>
    <w:p w:rsidR="0001728B" w:rsidRDefault="0001728B">
      <w:pPr>
        <w:pStyle w:val="titlencpi"/>
      </w:pPr>
      <w:r>
        <w:t>Об организации оказания паллиативной медицинской помощи взрослому населению</w:t>
      </w:r>
    </w:p>
    <w:p w:rsidR="0001728B" w:rsidRDefault="0001728B">
      <w:pPr>
        <w:pStyle w:val="preamble"/>
      </w:pPr>
      <w:r>
        <w:t xml:space="preserve">На основании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постановления Министерства здравоохранения Республики Беларусь от 24 декабря 2014 г. № 107 «О некоторых вопросах организации оказания медико-социальной и паллиативной медицинской помощи», в целях совершенствования оказания паллиативной медицинской помощи взрослому населению </w:t>
      </w:r>
    </w:p>
    <w:p w:rsidR="0001728B" w:rsidRDefault="0001728B">
      <w:pPr>
        <w:pStyle w:val="newncpi0"/>
      </w:pPr>
      <w:r>
        <w:t>ПРИКАЗЫВАЮ:</w:t>
      </w:r>
    </w:p>
    <w:p w:rsidR="0001728B" w:rsidRDefault="0001728B">
      <w:pPr>
        <w:pStyle w:val="point"/>
      </w:pPr>
      <w:r>
        <w:t>1. Утвердить:</w:t>
      </w:r>
    </w:p>
    <w:p w:rsidR="0001728B" w:rsidRDefault="0001728B">
      <w:pPr>
        <w:pStyle w:val="underpoint"/>
      </w:pPr>
      <w:r>
        <w:t>1.1. Инструкцию о порядке оказания паллиативной медицинской помощи взрослому населению (далее – Инструкция) (прилагается);</w:t>
      </w:r>
    </w:p>
    <w:p w:rsidR="0001728B" w:rsidRDefault="0001728B">
      <w:pPr>
        <w:pStyle w:val="underpoint"/>
      </w:pPr>
      <w:r>
        <w:t>1.2. примерные штатные нормативы медицинских и других работников паллиативной медицинской службы для взрослого населения (прилагается).</w:t>
      </w:r>
    </w:p>
    <w:p w:rsidR="0001728B" w:rsidRDefault="0001728B">
      <w:pPr>
        <w:pStyle w:val="point"/>
      </w:pPr>
      <w:r>
        <w:t>2. Начальникам главных управлений по здравоохранению областных исполнительных комитетов, председателю комитета по здравоохранению Минского городского исполнительного комитета, руководителям государственных организаций, подчиненных Министерству здравоохранения:</w:t>
      </w:r>
    </w:p>
    <w:p w:rsidR="0001728B" w:rsidRDefault="0001728B">
      <w:pPr>
        <w:pStyle w:val="underpoint"/>
      </w:pPr>
      <w:r>
        <w:t>2.1. обеспечить порядок оказания паллиативной медицинской помощи взрослому населению в соответствии с Инструкцией;</w:t>
      </w:r>
    </w:p>
    <w:p w:rsidR="0001728B" w:rsidRDefault="0001728B">
      <w:pPr>
        <w:pStyle w:val="underpoint"/>
      </w:pPr>
      <w:r>
        <w:t>2.2. определить ответственных лиц за организацию оказания паллиативной медицинской помощи в подчиненных организациях здравоохранения.</w:t>
      </w:r>
    </w:p>
    <w:p w:rsidR="0001728B" w:rsidRDefault="0001728B">
      <w:pPr>
        <w:pStyle w:val="point"/>
      </w:pPr>
      <w:r>
        <w:t>3. Главному врачу государственного учреждения «Больница паллиативного ухода «Хоспис», главному внештатному специалисту по паллиативной медицинской помощи взрослому населению Министерства здравоохранения Наркевич Н.Г. обеспечить:</w:t>
      </w:r>
    </w:p>
    <w:p w:rsidR="0001728B" w:rsidRDefault="0001728B">
      <w:pPr>
        <w:pStyle w:val="underpoint"/>
      </w:pPr>
      <w:r>
        <w:t>3.1. организационно-методическое руководство, координацию работы по оказанию паллиативной медицинской помощи взрослому населению;</w:t>
      </w:r>
    </w:p>
    <w:p w:rsidR="0001728B" w:rsidRDefault="0001728B">
      <w:pPr>
        <w:pStyle w:val="underpoint"/>
      </w:pPr>
      <w:r>
        <w:t xml:space="preserve">3.2. представление в главное управление организации медицинской помощи, экспертизы, обращений граждан и юридических лиц Министерства здравоохранения отчета об оказании паллиативной медицинской помощи взрослому населению ежегодно в срок до 25 июля и 25 января следующего </w:t>
      </w:r>
      <w:proofErr w:type="gramStart"/>
      <w:r>
        <w:t>за отчетным года</w:t>
      </w:r>
      <w:proofErr w:type="gramEnd"/>
      <w:r>
        <w:t>.</w:t>
      </w:r>
    </w:p>
    <w:p w:rsidR="0001728B" w:rsidRDefault="0001728B">
      <w:pPr>
        <w:pStyle w:val="point"/>
      </w:pPr>
      <w:r>
        <w:t>4. Признать утратившими силу:</w:t>
      </w:r>
    </w:p>
    <w:p w:rsidR="0001728B" w:rsidRDefault="0001728B">
      <w:pPr>
        <w:pStyle w:val="newncpi"/>
      </w:pPr>
      <w:r>
        <w:t>приказ Министерства здравоохранения Республики Беларусь от 10.11.2011 № 1092 «Об организации оказания паллиативной медицинской помощи взрослому населению Республики Беларусь»;</w:t>
      </w:r>
    </w:p>
    <w:p w:rsidR="0001728B" w:rsidRDefault="0001728B">
      <w:pPr>
        <w:pStyle w:val="newncpi"/>
      </w:pPr>
      <w:r>
        <w:t>приказ Министерства здравоохранения Республики Беларусь от 09.07.2010 г. № 720 «Об утверждении примерных штатных нормативов медицинских и других работников хосписов».</w:t>
      </w:r>
    </w:p>
    <w:p w:rsidR="0001728B" w:rsidRDefault="0001728B">
      <w:pPr>
        <w:pStyle w:val="point"/>
      </w:pPr>
      <w:r>
        <w:t>5. Контроль за исполнением настоящего приказа возложить на Первого заместителя Министра Пиневича Д.Л.</w:t>
      </w:r>
    </w:p>
    <w:p w:rsidR="0001728B" w:rsidRDefault="000172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01728B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728B" w:rsidRDefault="0001728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728B" w:rsidRDefault="0001728B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01728B" w:rsidRDefault="0001728B">
      <w:pPr>
        <w:pStyle w:val="newncpi0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01728B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newncpi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capu1"/>
            </w:pPr>
            <w:r>
              <w:t>УТВЕРЖДЕНО</w:t>
            </w:r>
          </w:p>
          <w:p w:rsidR="0001728B" w:rsidRDefault="0001728B">
            <w:pPr>
              <w:pStyle w:val="cap1"/>
            </w:pPr>
            <w:r>
              <w:t xml:space="preserve">Приказ Министерства </w:t>
            </w:r>
            <w:r>
              <w:br/>
              <w:t xml:space="preserve">здравоохранения </w:t>
            </w:r>
            <w:r>
              <w:br/>
              <w:t>Республики Беларусь</w:t>
            </w:r>
            <w:r>
              <w:br/>
              <w:t>04.11.2019 № 1314</w:t>
            </w:r>
          </w:p>
        </w:tc>
      </w:tr>
    </w:tbl>
    <w:p w:rsidR="0001728B" w:rsidRDefault="0001728B">
      <w:pPr>
        <w:pStyle w:val="titleu"/>
      </w:pPr>
      <w:r>
        <w:t>ИНСТРУКЦИЯ</w:t>
      </w:r>
      <w:r>
        <w:br/>
        <w:t>о порядке оказания паллиативной медицинской помощи взрослому населению</w:t>
      </w:r>
    </w:p>
    <w:p w:rsidR="0001728B" w:rsidRDefault="0001728B">
      <w:pPr>
        <w:pStyle w:val="chapter"/>
      </w:pPr>
      <w:r>
        <w:t xml:space="preserve">ГЛАВА 1 </w:t>
      </w:r>
      <w:r>
        <w:br/>
        <w:t>ОБЩИЕ ПОЛОЖЕНИЯ</w:t>
      </w:r>
    </w:p>
    <w:p w:rsidR="0001728B" w:rsidRDefault="0001728B">
      <w:pPr>
        <w:pStyle w:val="point"/>
      </w:pPr>
      <w:r>
        <w:t>1. Инструкция о порядке оказания паллиативной медицинской помощи (далее – ПалМП) взрослому населению определяет цели, задачи и последовательность действий медицинских работников при оказании ПалМП пациентам с хроническими неизлечимыми, ограничивающими продолжительность жизни заболеваниями.</w:t>
      </w:r>
    </w:p>
    <w:p w:rsidR="0001728B" w:rsidRDefault="0001728B">
      <w:pPr>
        <w:pStyle w:val="point"/>
      </w:pPr>
      <w:r>
        <w:t xml:space="preserve">2. Для целей настоящей Инструкции используются термины и их определения в значениях, установленных Законом Республики Беларусь от 18 июня 1993 года № 2435-ХII «О здравоохранении», постановлением Министерства здравоохранения Республики Беларусь от 24 декабря 2014 г. № 107 «О некоторых вопросах организации оказания медико-социальной и паллиативной медицинской помощи». </w:t>
      </w:r>
    </w:p>
    <w:p w:rsidR="0001728B" w:rsidRDefault="0001728B">
      <w:pPr>
        <w:pStyle w:val="point"/>
      </w:pPr>
      <w:r>
        <w:t>3. ПалМП – вид оказания медицинской помощи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независимо от их нозологической формы, когда возможности иных методов оказания медицинской помощи исчерпаны.</w:t>
      </w:r>
    </w:p>
    <w:p w:rsidR="0001728B" w:rsidRDefault="0001728B">
      <w:pPr>
        <w:pStyle w:val="point"/>
      </w:pPr>
      <w:r>
        <w:t>4. Целью оказания ПалМП является улучшение качества жизни пациентов.</w:t>
      </w:r>
    </w:p>
    <w:p w:rsidR="0001728B" w:rsidRDefault="0001728B">
      <w:pPr>
        <w:pStyle w:val="point"/>
      </w:pPr>
      <w:r>
        <w:t>5. Принципы оказания ПалМП:</w:t>
      </w:r>
    </w:p>
    <w:p w:rsidR="0001728B" w:rsidRDefault="0001728B">
      <w:pPr>
        <w:pStyle w:val="newncpi"/>
      </w:pPr>
      <w:r>
        <w:t>доступность;</w:t>
      </w:r>
    </w:p>
    <w:p w:rsidR="0001728B" w:rsidRDefault="0001728B">
      <w:pPr>
        <w:pStyle w:val="newncpi"/>
      </w:pPr>
      <w:r>
        <w:t>безвозмездность;</w:t>
      </w:r>
    </w:p>
    <w:p w:rsidR="0001728B" w:rsidRDefault="0001728B">
      <w:pPr>
        <w:pStyle w:val="newncpi"/>
      </w:pPr>
      <w:r>
        <w:t>гуманность к страданиям пациентов и их родственников;</w:t>
      </w:r>
    </w:p>
    <w:p w:rsidR="0001728B" w:rsidRDefault="0001728B">
      <w:pPr>
        <w:pStyle w:val="newncpi"/>
      </w:pPr>
      <w:r>
        <w:t>открытость диагноза с учетом принципов медицинской этики и деонтологии;</w:t>
      </w:r>
    </w:p>
    <w:p w:rsidR="0001728B" w:rsidRDefault="0001728B">
      <w:pPr>
        <w:pStyle w:val="newncpi"/>
      </w:pPr>
      <w:r>
        <w:t>индивидуальный подход с учетом личностных особенностей состояния пациента, его религиозных убеждений, духовных и социальных потребностей.</w:t>
      </w:r>
    </w:p>
    <w:p w:rsidR="0001728B" w:rsidRDefault="0001728B">
      <w:pPr>
        <w:pStyle w:val="point"/>
      </w:pPr>
      <w:r>
        <w:t>6. Источниками финансирования учреждений здравоохранения, в которых оказывается ПалМП, являются бюджетные средства, средства благотворительных обществ и фондов, добровольные пожертвования граждан и организаций, а также иные источники, не запрещенные законодательными актами Республики Беларусь.</w:t>
      </w:r>
    </w:p>
    <w:p w:rsidR="0001728B" w:rsidRDefault="0001728B">
      <w:pPr>
        <w:pStyle w:val="point"/>
      </w:pPr>
      <w:r>
        <w:t>7. Методическое руководство по организации ПалМП взрослому населению возлагается на государственное учреждение «Больница паллиативного ухода «Хоспис» г. Минска.</w:t>
      </w:r>
    </w:p>
    <w:p w:rsidR="0001728B" w:rsidRDefault="0001728B">
      <w:pPr>
        <w:pStyle w:val="point"/>
      </w:pPr>
      <w:r>
        <w:t>8. Основные группы пациентов с заболеваниями или состояниями, требующими оказания ПалМП:</w:t>
      </w:r>
    </w:p>
    <w:p w:rsidR="0001728B" w:rsidRDefault="0001728B">
      <w:pPr>
        <w:pStyle w:val="newncpi"/>
      </w:pPr>
      <w:r>
        <w:t>пациенты с различными формами злокачественных новообразований, нуждающиеся в симптоматическом лечении;</w:t>
      </w:r>
    </w:p>
    <w:p w:rsidR="0001728B" w:rsidRDefault="0001728B">
      <w:pPr>
        <w:pStyle w:val="newncpi"/>
      </w:pPr>
      <w:r>
        <w:t>пациенты с органной недостаточностью в стадии декомпенсации при невозможности достичь ремиссии заболевания или стабилизации состояния;</w:t>
      </w:r>
    </w:p>
    <w:p w:rsidR="0001728B" w:rsidRDefault="0001728B">
      <w:pPr>
        <w:pStyle w:val="newncpi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01728B" w:rsidRDefault="0001728B">
      <w:pPr>
        <w:pStyle w:val="newncpi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01728B" w:rsidRDefault="0001728B">
      <w:pPr>
        <w:pStyle w:val="newncpi"/>
      </w:pPr>
      <w: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01728B" w:rsidRDefault="0001728B">
      <w:pPr>
        <w:pStyle w:val="newncpi"/>
      </w:pPr>
      <w:r>
        <w:t>пациенты с дегенеративными изменениями нервной системы на поздних стадиях развития заболевания;</w:t>
      </w:r>
    </w:p>
    <w:p w:rsidR="0001728B" w:rsidRDefault="0001728B">
      <w:pPr>
        <w:pStyle w:val="newncpi"/>
      </w:pPr>
      <w:r>
        <w:t>пациенты с различными формами деменции, в том числе с болезнью Альцгеймера, в терминальной стадии заболевания;</w:t>
      </w:r>
    </w:p>
    <w:p w:rsidR="0001728B" w:rsidRDefault="0001728B">
      <w:pPr>
        <w:pStyle w:val="newncpi"/>
      </w:pPr>
      <w:r>
        <w:t>пациенты с социально значимыми инфекционными заболеваниями в терминальной стадии развития, нуждающиеся в симптоматической терапии и в обеспечении ухода при оказании медицинской помощи.</w:t>
      </w:r>
    </w:p>
    <w:p w:rsidR="0001728B" w:rsidRDefault="0001728B">
      <w:pPr>
        <w:pStyle w:val="point"/>
      </w:pPr>
      <w:r>
        <w:t>9. ПалМП пациентам осуществляется в форме плановой медицинской помощи в учреждениях ПалМП, отделениях ПалМП, отделениях дневного пребывания, кабинетах ПалМП, выездными патронажными службами, при их отсутствии или при отказе пациента (его законного представителя) от опеки паллиативной медицинской службы – амбулаторно-поликлиническими и (или) больничными организациями здравоохранения.</w:t>
      </w:r>
    </w:p>
    <w:p w:rsidR="0001728B" w:rsidRDefault="0001728B">
      <w:pPr>
        <w:pStyle w:val="newncpi"/>
      </w:pPr>
      <w:r>
        <w:t>Организации здравоохранения обеспечивают своевременное и качественное оказание ПалМП пациентам: подбор адекватного обезболивания в соответствии с действующими клиническими протоколами; выполнение схемы обезболивания, ранее подобранной паллиативной медицинской службой; купирование других патологических симптомов; приоритетный выбор симптоматической терапии пациентам, находящимся в терминальной стадии тяжелого хронического заболевания, если интенсивное лечение приведет к усугублению тяжести состояния.</w:t>
      </w:r>
    </w:p>
    <w:p w:rsidR="0001728B" w:rsidRDefault="0001728B">
      <w:pPr>
        <w:pStyle w:val="point"/>
      </w:pPr>
      <w:r>
        <w:t>10. ПалМП подразделяется на краткосрочную и долгосрочную.</w:t>
      </w:r>
    </w:p>
    <w:p w:rsidR="0001728B" w:rsidRDefault="0001728B">
      <w:pPr>
        <w:pStyle w:val="newncpi"/>
      </w:pPr>
      <w:r>
        <w:t>Краткосрочная ПалМП – ПалМП, оказываемая пациентам с ближайшим неблагоприятным прогнозом для жизни, при предполагаемой продолжительности жизни не более 1 года.</w:t>
      </w:r>
    </w:p>
    <w:p w:rsidR="0001728B" w:rsidRDefault="0001728B">
      <w:pPr>
        <w:pStyle w:val="newncpi"/>
      </w:pPr>
      <w:r>
        <w:t>Долгосрочная ПалМП – ПалМП, оказываемая пациентам с ближайшим благоприятным прогнозом для жизни, при предполагаемой продолжительности жизни более 1 года.</w:t>
      </w:r>
    </w:p>
    <w:p w:rsidR="0001728B" w:rsidRDefault="0001728B">
      <w:pPr>
        <w:pStyle w:val="point"/>
      </w:pPr>
      <w:r>
        <w:t>11. Краткосрочная ПалМП:</w:t>
      </w:r>
    </w:p>
    <w:p w:rsidR="0001728B" w:rsidRDefault="0001728B">
      <w:pPr>
        <w:pStyle w:val="underpoint"/>
      </w:pPr>
      <w:r>
        <w:t>11.1. Медицинские показания для оказания краткосрочной ПалМП:</w:t>
      </w:r>
    </w:p>
    <w:p w:rsidR="0001728B" w:rsidRDefault="0001728B">
      <w:pPr>
        <w:pStyle w:val="newncpi"/>
      </w:pPr>
      <w:r>
        <w:t>хронические неизлечимые, ограничивающие продолжительность жизни и угрожающие жизни заболевания, требующие купирования боли и других патологических симптомов у пациента, когда выполнение иных методов оказания медицинской помощи неэффективно и (или) невозможно. Основным критерием отбора нуждающихся в оказании краткосрочной ПалМП является выраженная декомпенсация функционирования органов и систем организма при наличии боли и (или) других патологических симптомов нарушения гомеостаза (тошнота, рвота, анорексия, запоры, удушье, отеки, наличие пролежней, депрессия, бессонница и другие симптомы), существенно ухудшающих качество жизни пациента;</w:t>
      </w:r>
    </w:p>
    <w:p w:rsidR="0001728B" w:rsidRDefault="0001728B">
      <w:pPr>
        <w:pStyle w:val="newncpi"/>
      </w:pPr>
      <w:r>
        <w:t>прогнозируемый ограниченный срок жизни пациента (не более 1 года) или терминальная фаза заболевания;</w:t>
      </w:r>
    </w:p>
    <w:p w:rsidR="0001728B" w:rsidRDefault="0001728B">
      <w:pPr>
        <w:pStyle w:val="newncpi"/>
      </w:pPr>
      <w:r>
        <w:t>отказ пациента с хроническим прогрессирующим заболеванием от всех видов и методов оказания специализированной медицинской помощи при наличии патологических симптомов, усугубляющих качество жизни пациента.</w:t>
      </w:r>
    </w:p>
    <w:p w:rsidR="0001728B" w:rsidRDefault="0001728B">
      <w:pPr>
        <w:pStyle w:val="underpoint"/>
      </w:pPr>
      <w:r>
        <w:t>11.2. Краткосрочная ПалМП организуется в виде опеки паллиативной медицинской службой.</w:t>
      </w:r>
    </w:p>
    <w:p w:rsidR="0001728B" w:rsidRDefault="0001728B">
      <w:pPr>
        <w:pStyle w:val="newncpi"/>
      </w:pPr>
      <w:r>
        <w:t>Опека, осуществляемая паллиативной медицинской службой, представляет собой медицинское, психологическое, духовное сопровождение пациента от момента принятия под опеку и вплоть до неблагоприятного исхода заболевания.</w:t>
      </w:r>
    </w:p>
    <w:p w:rsidR="0001728B" w:rsidRDefault="0001728B">
      <w:pPr>
        <w:pStyle w:val="newncpi"/>
      </w:pPr>
      <w:r>
        <w:t>Направление пациентов под опеку паллиативной медицинской службы осуществляется врачебным консилиумом организаций здравоохранения, которые обеспечивают оказание пациентам медицинской помощи.</w:t>
      </w:r>
    </w:p>
    <w:p w:rsidR="0001728B" w:rsidRDefault="0001728B">
      <w:pPr>
        <w:pStyle w:val="newncpi"/>
      </w:pPr>
      <w:r>
        <w:t>При выборе тактики ведения пациента, принятого под опеку паллиативной медицинской службы, в первую очередь, учитываются интересы самого пациента.</w:t>
      </w:r>
    </w:p>
    <w:p w:rsidR="0001728B" w:rsidRDefault="0001728B">
      <w:pPr>
        <w:pStyle w:val="underpoint"/>
      </w:pPr>
      <w:r>
        <w:t>11.3. Краткосрочная ПалМП оказывается:</w:t>
      </w:r>
    </w:p>
    <w:p w:rsidR="0001728B" w:rsidRDefault="0001728B">
      <w:pPr>
        <w:pStyle w:val="newncpi"/>
      </w:pPr>
      <w:r>
        <w:t>в стационарных условиях – отделениями ПалМП, структурными подразделениями больничных организаций здравоохранения;</w:t>
      </w:r>
    </w:p>
    <w:p w:rsidR="0001728B" w:rsidRDefault="0001728B">
      <w:pPr>
        <w:pStyle w:val="newncpi"/>
      </w:pPr>
      <w:r>
        <w:t>в амбулаторных условиях – кабинетами ПалМП, структурными подразделениями амбулаторно-поликлинических организаций здравоохранения;</w:t>
      </w:r>
    </w:p>
    <w:p w:rsidR="0001728B" w:rsidRDefault="0001728B">
      <w:pPr>
        <w:pStyle w:val="newncpi"/>
      </w:pPr>
      <w:r>
        <w:t>в условиях отделений дневного пребывания;</w:t>
      </w:r>
    </w:p>
    <w:p w:rsidR="0001728B" w:rsidRDefault="0001728B">
      <w:pPr>
        <w:pStyle w:val="newncpi"/>
      </w:pPr>
      <w:r>
        <w:t>вне организаций здравоохранения (на дому) – выездными патронажными службами, кабинетами ПалМП с функцией выездной патронажной службы, амбулаторно-поликлиническими организациями и службой скорой неотложной медицинской помощи.</w:t>
      </w:r>
    </w:p>
    <w:p w:rsidR="0001728B" w:rsidRDefault="0001728B">
      <w:pPr>
        <w:pStyle w:val="newncpi"/>
      </w:pPr>
      <w:r>
        <w:t>Рутинное обезболивание на дому инъекционными лекарственными средствами, включая наркотические и психотропные, выполняется амбулаторно-поликлиническими организациями в часы их работы и службой скорой неотложной медицинской помощи в иное время.</w:t>
      </w:r>
    </w:p>
    <w:p w:rsidR="0001728B" w:rsidRDefault="0001728B">
      <w:pPr>
        <w:pStyle w:val="point"/>
      </w:pPr>
      <w:r>
        <w:t>12. Долгосрочная ПалМП оказывается:</w:t>
      </w:r>
    </w:p>
    <w:p w:rsidR="0001728B" w:rsidRDefault="0001728B">
      <w:pPr>
        <w:pStyle w:val="newncpi"/>
      </w:pPr>
      <w:r>
        <w:t>в стационарных условиях – отделениями ПалМП, больницами (отделениями) сестринского ухода, отделениями медико-социальной помощи, иными организациями здравоохранения. Решение о сроках пребывания в стационарных условиях при оказании долгосрочной ПалМП принимает врачебный консилиум организации здравоохранения;</w:t>
      </w:r>
    </w:p>
    <w:p w:rsidR="0001728B" w:rsidRDefault="0001728B">
      <w:pPr>
        <w:pStyle w:val="newncpi"/>
      </w:pPr>
      <w:r>
        <w:t>вне организаций здравоохранения (на дому) – выездными патронажными службами, кабинетами ПалМП с функцией выездной патронажной службы, амбулаторно-поликлиническими организациями.</w:t>
      </w:r>
    </w:p>
    <w:p w:rsidR="0001728B" w:rsidRDefault="0001728B">
      <w:pPr>
        <w:pStyle w:val="point"/>
      </w:pPr>
      <w:r>
        <w:t>13. Преемственность между паллиативной медицинской службой и амбулаторно-поликлиническими организациями обеспечивается путем выявления пациентов, нуждающихся в ПалМП, в том числе по данным территориального канцер-регистра, своевременного направления их под опеку или наблюдение паллиативной медицинской службы.</w:t>
      </w:r>
    </w:p>
    <w:p w:rsidR="0001728B" w:rsidRDefault="0001728B">
      <w:pPr>
        <w:pStyle w:val="chapter"/>
      </w:pPr>
      <w:r>
        <w:t>ГЛАВА 2</w:t>
      </w:r>
      <w:r>
        <w:br/>
        <w:t>ОРГАНИЗАЦИЯ РАБОТЫ ОТДЕЛЕНИЯ ПАЛЛИАТИВНОЙ МЕДИЦИНСКОЙ ПОМОЩИ</w:t>
      </w:r>
    </w:p>
    <w:p w:rsidR="0001728B" w:rsidRDefault="0001728B">
      <w:pPr>
        <w:pStyle w:val="point"/>
      </w:pPr>
      <w:r>
        <w:t>14. Отделение ПалМП является структурным подразделением организации здравоохранения, оказывающей помощь в стационарных условиях.</w:t>
      </w:r>
    </w:p>
    <w:p w:rsidR="0001728B" w:rsidRDefault="0001728B">
      <w:pPr>
        <w:pStyle w:val="point"/>
      </w:pPr>
      <w:r>
        <w:t>15. Основные задачи отделения ПалМП:</w:t>
      </w:r>
    </w:p>
    <w:p w:rsidR="0001728B" w:rsidRDefault="0001728B">
      <w:pPr>
        <w:pStyle w:val="point"/>
      </w:pPr>
      <w:r>
        <w:t>ликвидация или уменьшение болевого синдрома у пациентов в соответствии с утвержденными клиническими протоколами лечения хронической боли;</w:t>
      </w:r>
    </w:p>
    <w:p w:rsidR="0001728B" w:rsidRDefault="0001728B">
      <w:pPr>
        <w:pStyle w:val="newncpi"/>
      </w:pPr>
      <w:r>
        <w:t>обеспечение медицинской помощи и ухода, проведение симптоматического лечения основного и сопутствующих заболеваний;</w:t>
      </w:r>
    </w:p>
    <w:p w:rsidR="0001728B" w:rsidRDefault="0001728B">
      <w:pPr>
        <w:pStyle w:val="newncpi"/>
      </w:pPr>
      <w:r>
        <w:t>психосоциальная адаптация пациентов;</w:t>
      </w:r>
    </w:p>
    <w:p w:rsidR="0001728B" w:rsidRDefault="0001728B">
      <w:pPr>
        <w:pStyle w:val="newncpi"/>
      </w:pPr>
      <w:r>
        <w:t>обучение лиц, осуществляющих уход за пациентом, правилам ухода за тяжелобольными;</w:t>
      </w:r>
    </w:p>
    <w:p w:rsidR="0001728B" w:rsidRDefault="0001728B">
      <w:pPr>
        <w:pStyle w:val="newncpi"/>
      </w:pPr>
      <w:r>
        <w:t>оказание психологической помощи членам семей, имеющим безнадежного пациента или потерявшим родственника;</w:t>
      </w:r>
    </w:p>
    <w:p w:rsidR="0001728B" w:rsidRDefault="0001728B">
      <w:pPr>
        <w:pStyle w:val="newncpi"/>
      </w:pPr>
      <w:r>
        <w:t>обеспечение преемственности в оказании ПалМП с амбулаторно-поликлиническими организациями здравоохранения, больничными организациями здравоохранения, в том числе онкологическими, психиатрическими, противотуберкулезными диспансерами;</w:t>
      </w:r>
    </w:p>
    <w:p w:rsidR="0001728B" w:rsidRDefault="0001728B">
      <w:pPr>
        <w:pStyle w:val="newncpi"/>
      </w:pPr>
      <w:r>
        <w:t>межведомственное взаимодействие с территориальными центрами социального обслуживания населения;</w:t>
      </w:r>
    </w:p>
    <w:p w:rsidR="0001728B" w:rsidRDefault="0001728B">
      <w:pPr>
        <w:pStyle w:val="newncpi"/>
      </w:pPr>
      <w:r>
        <w:t>взаимодействие со службами добровольных помощников (волонтеров), обеспечивающих безвозмездную помощь в уходе за пациентами в отделении и на дому;</w:t>
      </w:r>
    </w:p>
    <w:p w:rsidR="0001728B" w:rsidRDefault="0001728B">
      <w:pPr>
        <w:pStyle w:val="newncpi"/>
      </w:pPr>
      <w:r>
        <w:t>проведение обучающих занятий с медицинскими работниками.</w:t>
      </w:r>
    </w:p>
    <w:p w:rsidR="0001728B" w:rsidRDefault="0001728B">
      <w:pPr>
        <w:pStyle w:val="point"/>
      </w:pPr>
      <w:r>
        <w:t>16. План ведения пациента, объем оказания медицинской и психологической помощи, необходимость духовной поддержки определяется врачом-специалистом отделения ПалМП на основе принципа мультидисциплинарного подхода.</w:t>
      </w:r>
    </w:p>
    <w:p w:rsidR="0001728B" w:rsidRDefault="0001728B">
      <w:pPr>
        <w:pStyle w:val="point"/>
      </w:pPr>
      <w:r>
        <w:t>17. Врачебные осмотры пациентов отделения ПалМП проводятся лечащим врачом ежедневно в рабочие дни с внесением записей в медицинскую карту паллиативной помощи больному или медицинскую карту стационарного пациента не реже трех раз в неделю, при необходимости чаще, с обязательным отражением выявленных изменений в состоянии здоровья пациента.</w:t>
      </w:r>
    </w:p>
    <w:p w:rsidR="0001728B" w:rsidRDefault="0001728B">
      <w:pPr>
        <w:pStyle w:val="point"/>
      </w:pPr>
      <w:r>
        <w:t>18. Медицинское наблюдение за пациентами в ночное время в выходные и праздничные дни обеспечивается медицинскими работниками со средним специальным медицинским образованием, дежурство врача-специалиста организуется на дому.</w:t>
      </w:r>
    </w:p>
    <w:p w:rsidR="0001728B" w:rsidRDefault="0001728B">
      <w:pPr>
        <w:pStyle w:val="point"/>
      </w:pPr>
      <w:r>
        <w:t>19. Реанимационные мероприятия пациентам в терминальной стадии заболевания в отделении ПалМП не проводятся.</w:t>
      </w:r>
    </w:p>
    <w:p w:rsidR="0001728B" w:rsidRDefault="0001728B">
      <w:pPr>
        <w:pStyle w:val="point"/>
      </w:pPr>
      <w:r>
        <w:t>20. Экспертиза временной нетрудоспособности осуществляется в соответствии с действующим законодательством.</w:t>
      </w:r>
    </w:p>
    <w:p w:rsidR="0001728B" w:rsidRDefault="0001728B">
      <w:pPr>
        <w:pStyle w:val="point"/>
      </w:pPr>
      <w:r>
        <w:t>21. Врачебные свидетельства о смерти умерших в отделении ПалМП от основного заболевания выдаются врачами-специалистами отделения ПалМП или патологоанатомического бюро в соответствии с действующим законодательством.</w:t>
      </w:r>
    </w:p>
    <w:p w:rsidR="0001728B" w:rsidRDefault="0001728B">
      <w:pPr>
        <w:pStyle w:val="point"/>
      </w:pPr>
      <w:r>
        <w:t>22. Оснащение отделения ПалМП осуществляется в соответствии с утвержденным Министерством здравоохранения табелем оснащения.</w:t>
      </w:r>
    </w:p>
    <w:p w:rsidR="0001728B" w:rsidRDefault="0001728B">
      <w:pPr>
        <w:pStyle w:val="chapter"/>
      </w:pPr>
      <w:r>
        <w:t>ГЛАВА 3</w:t>
      </w:r>
      <w:r>
        <w:br/>
        <w:t>ПОРЯДОК ГОСПИТАЛИЗАЦИИ В ОТДЕЛЕНИЕ ПАЛЛИАТИВНОЙ МЕДИЦИНСКОЙ ПОМОЩИ</w:t>
      </w:r>
    </w:p>
    <w:p w:rsidR="0001728B" w:rsidRDefault="0001728B">
      <w:pPr>
        <w:pStyle w:val="point"/>
      </w:pPr>
      <w:r>
        <w:t>23. Госпитализация в отделение ПалМП осуществляется в плановом порядке. Госпитализация проводится только с согласия пациента либо его законных представителей.</w:t>
      </w:r>
    </w:p>
    <w:p w:rsidR="0001728B" w:rsidRDefault="0001728B">
      <w:pPr>
        <w:pStyle w:val="point"/>
      </w:pPr>
      <w:r>
        <w:t>24. Решение о госпитализации в отделение ПалМП принимает врач-специалист кабинета ПалМП, врач-специалист выездной патронажной службы, врач-онколог, врач общей практики (врач-терапевт участковый) по согласованию с заведующим отделением ПалМП.</w:t>
      </w:r>
    </w:p>
    <w:p w:rsidR="0001728B" w:rsidRDefault="0001728B">
      <w:pPr>
        <w:pStyle w:val="point"/>
      </w:pPr>
      <w:r>
        <w:t>25. Медицинские и медико-социальные показания для госпитализации в отделение ПалМП:</w:t>
      </w:r>
    </w:p>
    <w:p w:rsidR="0001728B" w:rsidRDefault="0001728B">
      <w:pPr>
        <w:pStyle w:val="newncpi"/>
      </w:pPr>
      <w:r>
        <w:t>нуждаемость в круглосуточном медицинском наблюдении для подбора адекватного обезболивания, купирования рвоты, одышки, подбора лечения других патологических симптомов с последующим продолжением лечения на дому;</w:t>
      </w:r>
    </w:p>
    <w:p w:rsidR="0001728B" w:rsidRDefault="0001728B">
      <w:pPr>
        <w:pStyle w:val="newncpi"/>
      </w:pPr>
      <w:r>
        <w:t>терминальное состояние, требующее частой коррекции врачебных назначений в целях уменьшения страдания пациентов;</w:t>
      </w:r>
    </w:p>
    <w:p w:rsidR="0001728B" w:rsidRDefault="0001728B">
      <w:pPr>
        <w:pStyle w:val="newncpi"/>
      </w:pPr>
      <w:r>
        <w:t>невозможность обеспечения ухода и выполнения врачебных назначений по купированию хронического болевого синдрома, других патологических симптомов на дому.</w:t>
      </w:r>
    </w:p>
    <w:p w:rsidR="0001728B" w:rsidRDefault="0001728B">
      <w:pPr>
        <w:pStyle w:val="point"/>
      </w:pPr>
      <w:r>
        <w:t>26. Противопоказания для госпитализации в отделение ПалМП:</w:t>
      </w:r>
    </w:p>
    <w:p w:rsidR="0001728B" w:rsidRDefault="0001728B">
      <w:pPr>
        <w:pStyle w:val="newncpi"/>
      </w:pPr>
      <w:r>
        <w:t>острые инфекционные и паразитарные заболевания – до выздоровления и окончания срока изоляции;</w:t>
      </w:r>
    </w:p>
    <w:p w:rsidR="0001728B" w:rsidRDefault="0001728B">
      <w:pPr>
        <w:pStyle w:val="newncpi"/>
      </w:pPr>
      <w:r>
        <w:t>туберкулез в активной фазе с подтвержденным бактериовыделением;</w:t>
      </w:r>
    </w:p>
    <w:p w:rsidR="0001728B" w:rsidRDefault="0001728B">
      <w:pPr>
        <w:pStyle w:val="newncpi"/>
      </w:pPr>
      <w:r>
        <w:t>ВИЧ (СПИД) в активной фазе, обострение сопутствующей оппортунистической инфекции;</w:t>
      </w:r>
    </w:p>
    <w:p w:rsidR="0001728B" w:rsidRDefault="0001728B">
      <w:pPr>
        <w:pStyle w:val="newncpi"/>
      </w:pPr>
      <w:r>
        <w:t>психические расстройства, требующие организации в отделении специальных режимных мероприятий;</w:t>
      </w:r>
    </w:p>
    <w:p w:rsidR="0001728B" w:rsidRDefault="0001728B">
      <w:pPr>
        <w:pStyle w:val="newncpi"/>
      </w:pPr>
      <w:r>
        <w:t>нуждаемость пациента исключительно в социальном уходе и поддерживающем лечении.</w:t>
      </w:r>
    </w:p>
    <w:p w:rsidR="0001728B" w:rsidRDefault="0001728B">
      <w:pPr>
        <w:pStyle w:val="point"/>
      </w:pPr>
      <w:r>
        <w:t>27. При госпитализации в отделение ПалМП пациента, состоящего под опекой паллиативной медицинской службы, направление на госпитализацию не требуется.</w:t>
      </w:r>
    </w:p>
    <w:p w:rsidR="0001728B" w:rsidRDefault="0001728B">
      <w:pPr>
        <w:pStyle w:val="newncpi"/>
      </w:pPr>
      <w:r>
        <w:t>Перевод из других больничных организаций здравоохранения в отделение ПалМП пациентов, ранее не состоявших под опекой паллиативной медицинской службы, осуществляется по согласованию с заведующим отделением ПалМП или лицом, его заменяющим, при этом оформляется направление под опеку.</w:t>
      </w:r>
    </w:p>
    <w:p w:rsidR="0001728B" w:rsidRDefault="0001728B">
      <w:pPr>
        <w:pStyle w:val="point"/>
      </w:pPr>
      <w:r>
        <w:t>28. Медицинская документация пациентов с онкологической патологией, госпитализируемых в отделение, должна содержать информацию о морфологической верификации диагноза, выставленной клинической группе, применяемом анальгетике, его дозах и кратности применения.</w:t>
      </w:r>
    </w:p>
    <w:p w:rsidR="0001728B" w:rsidRDefault="0001728B">
      <w:pPr>
        <w:pStyle w:val="point"/>
      </w:pPr>
      <w:r>
        <w:t>29. Сроки пребывания пациента в отделении ПалМП определяются тяжестью состояния пациента, достижением адекватного обезболивания, купирования других патологических симптомов, стабилизации психологического состояния.</w:t>
      </w:r>
    </w:p>
    <w:p w:rsidR="0001728B" w:rsidRDefault="0001728B">
      <w:pPr>
        <w:pStyle w:val="newncpi"/>
      </w:pPr>
      <w:r>
        <w:t>В особых случаях, при невозможности купирования симптомов в амбулаторных условиях, по решению врачебного консилиума пациент может находиться на паллиативной медицинской койке бессрочно.</w:t>
      </w:r>
    </w:p>
    <w:p w:rsidR="0001728B" w:rsidRDefault="0001728B">
      <w:pPr>
        <w:pStyle w:val="chapter"/>
      </w:pPr>
      <w:r>
        <w:t>ГЛАВА 4</w:t>
      </w:r>
      <w:r>
        <w:br/>
        <w:t>ОРГАНИЗАЦИЯ РАБОТЫ ВЫЕЗДНОЙ ПАТРОНАЖНОЙ СЛУЖБЫ</w:t>
      </w:r>
    </w:p>
    <w:p w:rsidR="0001728B" w:rsidRDefault="0001728B">
      <w:pPr>
        <w:pStyle w:val="point"/>
      </w:pPr>
      <w:r>
        <w:t>30. Выездная патронажная служба (далее – ВПС) создается с целью оказания паллиативной медицинской помощи инкурабельным пациентам, для наиболее полного обеспечения качества их жизни в домашних условиях.</w:t>
      </w:r>
    </w:p>
    <w:p w:rsidR="0001728B" w:rsidRDefault="0001728B">
      <w:pPr>
        <w:pStyle w:val="point"/>
      </w:pPr>
      <w:r>
        <w:t>31. ВПС выполняет следующие функции:</w:t>
      </w:r>
    </w:p>
    <w:p w:rsidR="0001728B" w:rsidRDefault="0001728B">
      <w:pPr>
        <w:pStyle w:val="newncpi"/>
      </w:pPr>
      <w:r>
        <w:t>оказание ПалМП и осуществление динамического наблюдения за пациентами на дому, в том числе дистанционно (по телефону, при помощи сети Интернет);</w:t>
      </w:r>
    </w:p>
    <w:p w:rsidR="0001728B" w:rsidRDefault="0001728B">
      <w:pPr>
        <w:pStyle w:val="newncpi"/>
      </w:pPr>
      <w:r>
        <w:t>проведение консультативного амбулаторного приема пациентов по вопросу лечения хронической боли, обеспечения медицинского контроля других патологических симптомов;</w:t>
      </w:r>
    </w:p>
    <w:p w:rsidR="0001728B" w:rsidRDefault="0001728B">
      <w:pPr>
        <w:pStyle w:val="newncpi"/>
      </w:pPr>
      <w:r>
        <w:t>оказание психологической помощи пациенту и членам его семьи;</w:t>
      </w:r>
    </w:p>
    <w:p w:rsidR="0001728B" w:rsidRDefault="0001728B">
      <w:pPr>
        <w:pStyle w:val="newncpi"/>
      </w:pPr>
      <w:r>
        <w:t>обучение лиц, осуществляющих уход за пациентом, навыкам ухода за тяжелобольными;</w:t>
      </w:r>
    </w:p>
    <w:p w:rsidR="0001728B" w:rsidRDefault="0001728B">
      <w:pPr>
        <w:pStyle w:val="newncpi"/>
      </w:pPr>
      <w:r>
        <w:t>оказание консультативной помощи медицинским работникам организаций здравоохранения по лечению хронической боли и контролю других патологических симптомов у инкурабельных пациентов;</w:t>
      </w:r>
    </w:p>
    <w:p w:rsidR="0001728B" w:rsidRDefault="0001728B">
      <w:pPr>
        <w:pStyle w:val="newncpi"/>
      </w:pPr>
      <w:r>
        <w:t>осуществление преемственности с организациями здравоохранения и социальной защиты, общественными организациями с целью содействия решению вопросов, связанных с обеспечением качества жизни пациентов, состоящих под опекой ВПС;</w:t>
      </w:r>
    </w:p>
    <w:p w:rsidR="0001728B" w:rsidRDefault="0001728B">
      <w:pPr>
        <w:pStyle w:val="newncpi"/>
      </w:pPr>
      <w:r>
        <w:t>проведение просветительской работы, направленной на пропаганду хосписного движения, утверждение в обществе принципов милосердия, гуманизма, взаимопомощи, широкое привлечение населения к оказанию помощи инкурабельным больным.</w:t>
      </w:r>
    </w:p>
    <w:p w:rsidR="0001728B" w:rsidRDefault="0001728B">
      <w:pPr>
        <w:pStyle w:val="point"/>
      </w:pPr>
      <w:r>
        <w:t>32. Под опеку ВПС пациенты принимаются по направлению территориальной организации здравоохранения, под наблюдением которой находится пациент.</w:t>
      </w:r>
    </w:p>
    <w:p w:rsidR="0001728B" w:rsidRDefault="0001728B">
      <w:pPr>
        <w:pStyle w:val="point"/>
      </w:pPr>
      <w:r>
        <w:t>33. Под опеку ВПС принимаются преимущественно пациенты, нуждающиеся в краткосрочной паллиативной медицинской помощи, прогнозируемая продолжительность жизни которых не превышает 1 год, требующие купирования боли и других патологических симптомов.</w:t>
      </w:r>
    </w:p>
    <w:p w:rsidR="0001728B" w:rsidRDefault="0001728B">
      <w:pPr>
        <w:pStyle w:val="newncpi"/>
      </w:pPr>
      <w:r>
        <w:t>Для оказания помощи пациентам, находящимся под опекой ВПС, при необходимости привлекаются другие врачи-специалисты (врач-хирург, врач-анестезиолог-реаниматолог, врач-психотерапевт, психолог).</w:t>
      </w:r>
    </w:p>
    <w:p w:rsidR="0001728B" w:rsidRDefault="0001728B">
      <w:pPr>
        <w:pStyle w:val="point"/>
      </w:pPr>
      <w:r>
        <w:t>34. Врач-специалист ВПС осуществляет первичный осмотр и последующее динамическое наблюдение за пациентом, в том числе дистанционно, определяет объем оказания ПалМП, назначает лечение патологических симптомов, представляет в амбулаторно-поликлиническую организацию здравоохранения по месту жительства пациента рекомендации по лечению патологических симптомов и динамическому наблюдению за пациентом.</w:t>
      </w:r>
    </w:p>
    <w:p w:rsidR="0001728B" w:rsidRDefault="0001728B">
      <w:pPr>
        <w:pStyle w:val="newncpi"/>
      </w:pPr>
      <w:r>
        <w:t>В зависимости от тяжести состояния пациента, прогноза течения основного заболевания и предполагаемой тактики ведения пациента врач-специалист ВПС устанавливает группу наблюдения (приложение) и составляет план лечения.</w:t>
      </w:r>
    </w:p>
    <w:p w:rsidR="0001728B" w:rsidRDefault="0001728B">
      <w:pPr>
        <w:pStyle w:val="point"/>
      </w:pPr>
      <w:r>
        <w:t>35. Медицинский работник со средним специальным медицинским образованием ВПС:</w:t>
      </w:r>
    </w:p>
    <w:p w:rsidR="0001728B" w:rsidRDefault="0001728B">
      <w:pPr>
        <w:pStyle w:val="newncpi"/>
      </w:pPr>
      <w:r>
        <w:t>осуществляет патронажи к пациентам в соответствии с установленной группой наблюдения;</w:t>
      </w:r>
    </w:p>
    <w:p w:rsidR="0001728B" w:rsidRDefault="0001728B">
      <w:pPr>
        <w:pStyle w:val="newncpi"/>
      </w:pPr>
      <w:r>
        <w:t>выполняет врачебные назначения на дому (оценка симптомов по ШОС (шкала оценки симптомов), внутривенные инфузии и инъекции лекарственных средств (за исключением рутинного обезболивания), перевязки, обработка стомийных отверстий, катетеров, дренажей, санация верхних отделов дыхательных путей, катетеризация мочевого пузыря, выполнение медицинских манипуляций с использованием медицинского оборудования: шприцевого дозатора, электроотсоса, концентратора кислорода);</w:t>
      </w:r>
    </w:p>
    <w:p w:rsidR="0001728B" w:rsidRDefault="0001728B">
      <w:pPr>
        <w:pStyle w:val="newncpi"/>
      </w:pPr>
      <w:r>
        <w:t>обучает лиц, осуществляющих уход за пациентом, навыкам ухода (в том числе обращению с электроотсосом, концетратором кислорода), мероприятиям по профилактике пролежней, действиям в случае смерти пациента на дому;</w:t>
      </w:r>
    </w:p>
    <w:p w:rsidR="0001728B" w:rsidRDefault="0001728B">
      <w:pPr>
        <w:pStyle w:val="newncpi"/>
      </w:pPr>
      <w:r>
        <w:t>осуществляет психологическую поддержку пациента и его ближайшего окружения.</w:t>
      </w:r>
    </w:p>
    <w:p w:rsidR="0001728B" w:rsidRDefault="0001728B">
      <w:pPr>
        <w:pStyle w:val="point"/>
      </w:pPr>
      <w:r>
        <w:t>36. ВПС обеспечивается автотранспортом организации здравоохранения, в структуре которой ВПС функционирует.</w:t>
      </w:r>
    </w:p>
    <w:p w:rsidR="0001728B" w:rsidRDefault="0001728B">
      <w:pPr>
        <w:pStyle w:val="point"/>
      </w:pPr>
      <w:r>
        <w:t>37. ВПС работает в тесной взаимосвязи с другими службами ПалМП по командному принципу на основании мультидисциплинарного подхода, с территориальными амбулаторно-поликлиническими организациями, онкологическим диспансером. К оказанию помощи на дому при необходимости привлекаются социальные работники, общественные организации, священнослужители, волонтеры.</w:t>
      </w:r>
    </w:p>
    <w:p w:rsidR="0001728B" w:rsidRDefault="0001728B">
      <w:pPr>
        <w:pStyle w:val="point"/>
      </w:pPr>
      <w:r>
        <w:t>38. Оснащение ВПС осуществляется в соответствии с утвержденным Министерством здравоохранения табелем оснащения.</w:t>
      </w:r>
    </w:p>
    <w:p w:rsidR="0001728B" w:rsidRDefault="0001728B">
      <w:pPr>
        <w:pStyle w:val="chapter"/>
      </w:pPr>
      <w:r>
        <w:t>ГЛАВА 5</w:t>
      </w:r>
      <w:r>
        <w:br/>
        <w:t>ОРГАНИЗАЦИЯ РАБОТЫ КАБИНЕТА ПАЛЛИАТИВНОЙ МЕДИЦИНСКОЙ ПОМОЩИ</w:t>
      </w:r>
    </w:p>
    <w:p w:rsidR="0001728B" w:rsidRDefault="0001728B">
      <w:pPr>
        <w:pStyle w:val="point"/>
      </w:pPr>
      <w:r>
        <w:t>39. Кабинет ПалМП (далее – кабинет) организуется на базе онкологического диспансера или другой организации здравоохранения с целью обеспечения оказания ПалМП.</w:t>
      </w:r>
    </w:p>
    <w:p w:rsidR="0001728B" w:rsidRDefault="0001728B">
      <w:pPr>
        <w:pStyle w:val="point"/>
      </w:pPr>
      <w:r>
        <w:t>40. Кабинет ПалМП выполняет следующие функции: проведение консультативного амбулаторного приема пациентов, диагностика и назначение лечения хронической боли, обеспечение медицинского контроля других патологических симптомов;</w:t>
      </w:r>
    </w:p>
    <w:p w:rsidR="0001728B" w:rsidRDefault="0001728B">
      <w:pPr>
        <w:pStyle w:val="newncpi"/>
      </w:pPr>
      <w:r>
        <w:t>обучение лиц, осуществляющих уход, навыкам ухода за пациентом;</w:t>
      </w:r>
    </w:p>
    <w:p w:rsidR="0001728B" w:rsidRDefault="0001728B">
      <w:pPr>
        <w:pStyle w:val="newncpi"/>
      </w:pPr>
      <w:r>
        <w:t>учет пациентов, нуждающихся в ПалМП, передача информации в амбулаторно-поликлинические организации;</w:t>
      </w:r>
    </w:p>
    <w:p w:rsidR="0001728B" w:rsidRDefault="0001728B">
      <w:pPr>
        <w:pStyle w:val="newncpi"/>
      </w:pPr>
      <w:r>
        <w:t>направление нуждающихся пациентов под опеку паллиативной медицинской службы;</w:t>
      </w:r>
    </w:p>
    <w:p w:rsidR="0001728B" w:rsidRDefault="0001728B">
      <w:pPr>
        <w:pStyle w:val="newncpi"/>
      </w:pPr>
      <w:r>
        <w:t>организация госпитализации или перевода пациентов в отделение ПалМП;</w:t>
      </w:r>
    </w:p>
    <w:p w:rsidR="0001728B" w:rsidRDefault="0001728B">
      <w:pPr>
        <w:pStyle w:val="newncpi"/>
      </w:pPr>
      <w:r>
        <w:t>консультация пациентов, находящихся на стационарном или амбулаторном лечении в организации здравоохранения, на базе которой организован кабинет, по вопросам коррекции лечения хронического болевого синдрома;</w:t>
      </w:r>
    </w:p>
    <w:p w:rsidR="0001728B" w:rsidRDefault="0001728B">
      <w:pPr>
        <w:pStyle w:val="newncpi"/>
      </w:pPr>
      <w:r>
        <w:t>консультирование врачей-специалистов организаций здравоохранения, в том числе дистанционно, по вопросам лечения хронического болевого синдрома, купирования других патологических симптомов;</w:t>
      </w:r>
    </w:p>
    <w:p w:rsidR="0001728B" w:rsidRDefault="0001728B">
      <w:pPr>
        <w:pStyle w:val="newncpi"/>
      </w:pPr>
      <w:r>
        <w:t>выполнение визитов на дом к нетранспортабельным паллиативным пациентам, нуждающимся в подборе лекарственных средств для купирования хронической болевого синдрома, если со стороны организации здравоохранения такая помощь недоступна;</w:t>
      </w:r>
    </w:p>
    <w:p w:rsidR="0001728B" w:rsidRDefault="0001728B">
      <w:pPr>
        <w:pStyle w:val="newncpi"/>
      </w:pPr>
      <w:r>
        <w:t>обучение врачей-специалистов методам лечения хронического болевого синдрома, доступным специальным методам контроля патологических симптомов;</w:t>
      </w:r>
    </w:p>
    <w:p w:rsidR="0001728B" w:rsidRDefault="0001728B">
      <w:pPr>
        <w:pStyle w:val="newncpi"/>
      </w:pPr>
      <w:r>
        <w:t>осуществление преемственности в работе с организациями здравоохранения по оказанию ПалМП пациентам, организация консультаций по выбору оптимальной тактики ведения наиболее тяжелых пациентов в терминальной стадии заболевания.</w:t>
      </w:r>
    </w:p>
    <w:p w:rsidR="0001728B" w:rsidRDefault="0001728B">
      <w:pPr>
        <w:pStyle w:val="point"/>
      </w:pPr>
      <w:r>
        <w:t>41. Врач-специалист кабинета ПалМП может выполнять визиты на дом при необходимости.</w:t>
      </w:r>
    </w:p>
    <w:p w:rsidR="0001728B" w:rsidRDefault="0001728B">
      <w:pPr>
        <w:pStyle w:val="point"/>
      </w:pPr>
      <w:r>
        <w:t>42. Врач-специалист кабинета ПалМП, осуществляющий визиты на дом, обеспечивается автотранспортом организации здравоохранения, в структуре которой кабинет ПалМП функционирует.</w:t>
      </w:r>
    </w:p>
    <w:p w:rsidR="0001728B" w:rsidRDefault="0001728B">
      <w:pPr>
        <w:pStyle w:val="point"/>
      </w:pPr>
      <w:r>
        <w:t>43. Медицинский работник со средним специальным медицинским образованием кабинета ПалМП:</w:t>
      </w:r>
    </w:p>
    <w:p w:rsidR="0001728B" w:rsidRDefault="0001728B">
      <w:pPr>
        <w:pStyle w:val="newncpi"/>
      </w:pPr>
      <w:r>
        <w:t>ведет медицинскую документацию кабинета;</w:t>
      </w:r>
    </w:p>
    <w:p w:rsidR="0001728B" w:rsidRDefault="0001728B">
      <w:pPr>
        <w:pStyle w:val="newncpi"/>
      </w:pPr>
      <w:r>
        <w:t>осуществляет активные телефонные звонки к пациентам, состоящим под наблюдением, с частотой, определяемой тяжестью состояния пациента;</w:t>
      </w:r>
    </w:p>
    <w:p w:rsidR="0001728B" w:rsidRDefault="0001728B">
      <w:pPr>
        <w:pStyle w:val="newncpi"/>
      </w:pPr>
      <w:r>
        <w:t>по согласованию с врачом-специалистом кабинета выполняет патронажи к пациентам на дом для оценки эффективности назначенного лечения патологических симптомов, выполнения врачебных назначений;</w:t>
      </w:r>
    </w:p>
    <w:p w:rsidR="0001728B" w:rsidRDefault="0001728B">
      <w:pPr>
        <w:pStyle w:val="newncpi"/>
      </w:pPr>
      <w:r>
        <w:t>проводит обучение средних медицинских работников вопросам оказания ПалМП, организации ухода за тяжелобольными.</w:t>
      </w:r>
    </w:p>
    <w:p w:rsidR="0001728B" w:rsidRDefault="0001728B">
      <w:pPr>
        <w:pStyle w:val="point"/>
      </w:pPr>
      <w:r>
        <w:t>44. Оснащение кабинета осуществляется в соответствии с утвержденным Министерством здравоохранения табелем оснащения в пределах перечня, предусмотренного для выездной патронажной службы.</w:t>
      </w:r>
    </w:p>
    <w:p w:rsidR="0001728B" w:rsidRDefault="000172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01728B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append1"/>
            </w:pPr>
            <w:r>
              <w:t>Приложение</w:t>
            </w:r>
          </w:p>
          <w:p w:rsidR="0001728B" w:rsidRDefault="0001728B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оказания паллиативной </w:t>
            </w:r>
            <w:r>
              <w:br/>
              <w:t xml:space="preserve">медицинской помощи </w:t>
            </w:r>
            <w:r>
              <w:br/>
              <w:t>взрослому населению</w:t>
            </w:r>
          </w:p>
        </w:tc>
      </w:tr>
    </w:tbl>
    <w:p w:rsidR="0001728B" w:rsidRDefault="0001728B">
      <w:pPr>
        <w:pStyle w:val="titlep"/>
        <w:jc w:val="left"/>
      </w:pPr>
      <w:r>
        <w:t xml:space="preserve">ГРУППЫ НАБЛЮДЕНИЯ </w:t>
      </w:r>
      <w:r>
        <w:br/>
        <w:t>пациентов, получающих паллиативную медицинскую помощь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214"/>
      </w:tblGrid>
      <w:tr w:rsidR="0001728B">
        <w:trPr>
          <w:trHeight w:val="20"/>
        </w:trPr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728B" w:rsidRDefault="0001728B">
            <w:pPr>
              <w:pStyle w:val="table10"/>
              <w:jc w:val="center"/>
            </w:pPr>
            <w:r>
              <w:t>Группа наблюдения</w:t>
            </w:r>
          </w:p>
        </w:tc>
        <w:tc>
          <w:tcPr>
            <w:tcW w:w="43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728B" w:rsidRDefault="0001728B">
            <w:pPr>
              <w:pStyle w:val="table10"/>
              <w:jc w:val="center"/>
            </w:pPr>
            <w:r>
              <w:t>Кратность патронажа, объем и вид оказания медицинской помощи врачами-специалистами и медицинскими работниками со средним специальным медицинским образованием на дому</w:t>
            </w:r>
          </w:p>
        </w:tc>
      </w:tr>
      <w:tr w:rsidR="0001728B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</w:pPr>
            <w:r>
              <w:t>Пациент находится на стационарном лечении с целью оказания паллиативной медицинской помощи</w:t>
            </w:r>
          </w:p>
        </w:tc>
      </w:tr>
      <w:tr w:rsidR="0001728B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</w:pPr>
            <w:r>
              <w:t>Пациент проходит лечение в отделении дневного пребывания</w:t>
            </w:r>
          </w:p>
        </w:tc>
      </w:tr>
      <w:tr w:rsidR="0001728B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</w:pPr>
            <w:r>
              <w:t>Пациент получает паллиативную медицинскую помощь на дому.</w:t>
            </w:r>
            <w:r>
              <w:br/>
              <w:t>Патронаж медицинским работником со средним специальным медицинским образованием ВПС 3-5 раз в неделю.</w:t>
            </w:r>
            <w:r>
              <w:br/>
              <w:t xml:space="preserve">Посещение на дому врачом-специалистом ВПС 1-5 раз в неделю. </w:t>
            </w:r>
          </w:p>
        </w:tc>
      </w:tr>
      <w:tr w:rsidR="0001728B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</w:pPr>
            <w:r>
              <w:t>Пациент получает паллиативную медицинскую помощь на дому.</w:t>
            </w:r>
            <w:r>
              <w:br/>
              <w:t>Патронаж медицинским работником со средним специальным медицинским образованием ВПС 2 раза в неделю.</w:t>
            </w:r>
            <w:r>
              <w:br/>
              <w:t xml:space="preserve">Посещение на дому врачом-специалистом ВПС по необходимости. </w:t>
            </w:r>
            <w:r>
              <w:br/>
              <w:t xml:space="preserve">Дистанционное наблюдение пациента врачом-специалистом ВПС. </w:t>
            </w:r>
          </w:p>
        </w:tc>
      </w:tr>
      <w:tr w:rsidR="0001728B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</w:pPr>
            <w:r>
              <w:t>Пациент получает паллиативную медицинскую помощь на дому.</w:t>
            </w:r>
            <w:r>
              <w:br/>
              <w:t>Патронаж медицинским работником со средним специальным медицинским образованием ВПС 1 раз в неделю.</w:t>
            </w:r>
            <w:r>
              <w:br/>
              <w:t xml:space="preserve">Дистанционное наблюдение пациентов врачом-специалистом ВПС. </w:t>
            </w:r>
          </w:p>
        </w:tc>
      </w:tr>
      <w:tr w:rsidR="0001728B">
        <w:trPr>
          <w:trHeight w:val="20"/>
        </w:trPr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table10"/>
            </w:pPr>
            <w:r>
              <w:t xml:space="preserve">Пациент получает паллиативную медицинскую помощь на дому. </w:t>
            </w:r>
            <w:r>
              <w:br/>
              <w:t>Дистанционное наблюдение пациентов врачом-специалистом ВПС по запросу.</w:t>
            </w:r>
            <w:r>
              <w:br/>
              <w:t xml:space="preserve">Уточнение состояния пациента по телефону медицинским работником со средним специальным медицинским образованием ВПС 2 раза в месяц. </w:t>
            </w:r>
          </w:p>
        </w:tc>
      </w:tr>
    </w:tbl>
    <w:p w:rsidR="0001728B" w:rsidRDefault="0001728B">
      <w:pPr>
        <w:pStyle w:val="newncpi"/>
      </w:pPr>
      <w:r>
        <w:t> </w:t>
      </w:r>
    </w:p>
    <w:p w:rsidR="0001728B" w:rsidRDefault="0001728B">
      <w:pPr>
        <w:pStyle w:val="comment"/>
      </w:pPr>
      <w:r>
        <w:t>Примечание:</w:t>
      </w:r>
    </w:p>
    <w:p w:rsidR="0001728B" w:rsidRDefault="0001728B">
      <w:pPr>
        <w:pStyle w:val="comment"/>
      </w:pPr>
      <w:r>
        <w:t>Первичный визит врача-специалиста ВПС осуществляется в обязательном порядке, повторные – по показаниям.</w:t>
      </w:r>
    </w:p>
    <w:p w:rsidR="0001728B" w:rsidRDefault="0001728B">
      <w:pPr>
        <w:pStyle w:val="comment"/>
      </w:pPr>
      <w:r>
        <w:t>Перевод из одной группы наблюдения в другую осуществляется врачом-специалистом в процессе динамического наблюдения.</w:t>
      </w:r>
    </w:p>
    <w:p w:rsidR="0001728B" w:rsidRDefault="0001728B">
      <w:pPr>
        <w:pStyle w:val="comment"/>
      </w:pPr>
      <w:r>
        <w:t>Медицинский работник со средним специальным медицинским образованием ВПС впервые навещает семью пациента не позднее 3-го дня после первичного визита врача (группы наблюдения 3, 4, 5, 6).</w:t>
      </w:r>
    </w:p>
    <w:p w:rsidR="0001728B" w:rsidRDefault="0001728B">
      <w:pPr>
        <w:pStyle w:val="comment"/>
      </w:pPr>
      <w:r>
        <w:t>В случае отказа семьи пациента от патронажей пациент переводится в 6 группу наблюдения, в случае отказа от курирующих звонков – делается соответствующая отметка в медицинской карте.</w:t>
      </w:r>
    </w:p>
    <w:p w:rsidR="0001728B" w:rsidRDefault="000172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21"/>
      </w:tblGrid>
      <w:tr w:rsidR="0001728B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28B" w:rsidRDefault="0001728B">
            <w:pPr>
              <w:pStyle w:val="append1"/>
            </w:pPr>
            <w:r>
              <w:t>Приложение</w:t>
            </w:r>
          </w:p>
          <w:p w:rsidR="0001728B" w:rsidRDefault="0001728B">
            <w:pPr>
              <w:pStyle w:val="append"/>
            </w:pPr>
            <w:r>
              <w:t xml:space="preserve">к приказу Министерства </w:t>
            </w:r>
            <w:r>
              <w:br/>
              <w:t xml:space="preserve">здравоохранения </w:t>
            </w:r>
            <w:r>
              <w:br/>
              <w:t>Республики Беларусь</w:t>
            </w:r>
            <w:r>
              <w:br/>
              <w:t>04.11.2019 № 1314</w:t>
            </w:r>
          </w:p>
        </w:tc>
      </w:tr>
    </w:tbl>
    <w:p w:rsidR="0001728B" w:rsidRDefault="0001728B">
      <w:pPr>
        <w:pStyle w:val="titlep"/>
      </w:pPr>
      <w:r>
        <w:t>ПРИМЕРНЫЕ ШТАТНЫЕ НОРМАТИВЫ МЕДИЦИНСКИХ И ДРУГИХ РАБОТНИКОВ ПАЛЛИАТИВНОЙ МЕДИЦИНСКОЙ СЛУЖБЫ ДЛЯ ВЗРОСЛОГО НАСЕЛЕНИЯ</w:t>
      </w:r>
    </w:p>
    <w:p w:rsidR="0001728B" w:rsidRDefault="0001728B">
      <w:pPr>
        <w:pStyle w:val="chapter"/>
      </w:pPr>
      <w:r>
        <w:t xml:space="preserve">ГЛАВА 1 </w:t>
      </w:r>
      <w:r>
        <w:br/>
        <w:t>ВРАЧИ-СПЕЦИАЛИСТЫ</w:t>
      </w:r>
    </w:p>
    <w:p w:rsidR="0001728B" w:rsidRDefault="0001728B">
      <w:pPr>
        <w:pStyle w:val="point"/>
      </w:pPr>
      <w:r>
        <w:t>1. Должности врачей-специалистов отделения ПалМП стационара устанавливаются:</w:t>
      </w:r>
    </w:p>
    <w:p w:rsidR="0001728B" w:rsidRDefault="0001728B">
      <w:pPr>
        <w:pStyle w:val="newncpi"/>
      </w:pPr>
      <w:r>
        <w:t>врача-специалиста из расчета 1 должность на 15 коек;</w:t>
      </w:r>
    </w:p>
    <w:p w:rsidR="0001728B" w:rsidRDefault="0001728B">
      <w:pPr>
        <w:pStyle w:val="newncpi"/>
      </w:pPr>
      <w:r>
        <w:t>врача-психотерапевта из расчета 1 должность на 30 коек;</w:t>
      </w:r>
    </w:p>
    <w:p w:rsidR="0001728B" w:rsidRDefault="0001728B">
      <w:pPr>
        <w:pStyle w:val="newncpi"/>
      </w:pPr>
      <w:r>
        <w:t>врача-хирурга из расчета 0,5 должности на 30 коек в хосписе, обладающем правом юридического лица;</w:t>
      </w:r>
    </w:p>
    <w:p w:rsidR="0001728B" w:rsidRDefault="0001728B">
      <w:pPr>
        <w:pStyle w:val="newncpi"/>
      </w:pPr>
      <w:r>
        <w:t>врача-физиотерапевта из расчета 1 должность на 100 коек, но не менее 0,5 должности в учреждении с правом юридического лица;</w:t>
      </w:r>
    </w:p>
    <w:p w:rsidR="0001728B" w:rsidRDefault="0001728B">
      <w:pPr>
        <w:pStyle w:val="newncpi"/>
      </w:pPr>
      <w:r>
        <w:t>врача-анестезиолога-реаниматолога из расчета 0,25 должности при наличии под опекой паллиативной медицинской службы пациентов, нуждающихся в проведении искусственной вентиляции легких.</w:t>
      </w:r>
    </w:p>
    <w:p w:rsidR="0001728B" w:rsidRDefault="0001728B">
      <w:pPr>
        <w:pStyle w:val="point"/>
      </w:pPr>
      <w:r>
        <w:t>2. Должности врачей-специалистов в отделении ПалМП дневного пребывания устанавливаются из расчета 1 должность на 15 коек в смену.</w:t>
      </w:r>
    </w:p>
    <w:p w:rsidR="0001728B" w:rsidRDefault="0001728B">
      <w:pPr>
        <w:pStyle w:val="point"/>
      </w:pPr>
      <w:r>
        <w:t>3. Должности врачей-специалистов отделения ВПС устанавливаются из расчета 1 должность на 150 пациентов, состоящих под опекой или наблюдением паллиативной медицинской службы.</w:t>
      </w:r>
    </w:p>
    <w:p w:rsidR="0001728B" w:rsidRDefault="0001728B">
      <w:pPr>
        <w:pStyle w:val="point"/>
      </w:pPr>
      <w:r>
        <w:t>4. Должности врачей-специалистов кабинета ПалМП устанавливаются:</w:t>
      </w:r>
    </w:p>
    <w:p w:rsidR="0001728B" w:rsidRDefault="0001728B">
      <w:pPr>
        <w:pStyle w:val="newncpi"/>
      </w:pPr>
      <w:r>
        <w:t>в онкологическом диспансере – согласно п. 34 Примерных штатных нормативов онкологической службы, установленных постановлением Министерства здравоохранения Республики Беларусь от 12 апреля 2016 г. № 55 «О примерных штатных нормативах онкологической службы»;</w:t>
      </w:r>
    </w:p>
    <w:p w:rsidR="0001728B" w:rsidRDefault="0001728B">
      <w:pPr>
        <w:pStyle w:val="newncpi"/>
      </w:pPr>
      <w:r>
        <w:t>в других организациях здравоохранения из расчета 1 должность на 150 пациентов, состоящих под наблюдением кабинета, при условии отсутствия в организации здравоохранения ВПС, но не менее 0,5 должности на кабинет.</w:t>
      </w:r>
    </w:p>
    <w:p w:rsidR="0001728B" w:rsidRDefault="0001728B">
      <w:pPr>
        <w:pStyle w:val="point"/>
      </w:pPr>
      <w:r>
        <w:t>7. Должность врача-специалиста (заведующего отделением) ПалМП устанавливается:</w:t>
      </w:r>
    </w:p>
    <w:p w:rsidR="0001728B" w:rsidRDefault="0001728B">
      <w:pPr>
        <w:pStyle w:val="newncpi"/>
      </w:pPr>
      <w:r>
        <w:t>в отделении стационара вместо должности врача-специалиста;</w:t>
      </w:r>
    </w:p>
    <w:p w:rsidR="0001728B" w:rsidRDefault="0001728B">
      <w:pPr>
        <w:pStyle w:val="newncpi"/>
      </w:pPr>
      <w:r>
        <w:t>в отделении дневного пребывания вместо должности врача-специалиста;</w:t>
      </w:r>
    </w:p>
    <w:p w:rsidR="0001728B" w:rsidRDefault="0001728B">
      <w:pPr>
        <w:pStyle w:val="newncpi"/>
      </w:pPr>
      <w:r>
        <w:t>в отделении ВПС вместо должности врача-специалиста.</w:t>
      </w:r>
    </w:p>
    <w:p w:rsidR="0001728B" w:rsidRDefault="0001728B">
      <w:pPr>
        <w:pStyle w:val="point"/>
      </w:pPr>
      <w:r>
        <w:t>8. Должности врачей-специалистов отделений ПалМП для оказания экстренной помощи пациентам в выходные и праздничные дни, являющиеся для работников выходными днями, устанавливаются из расчета 1 круглосуточный пост в учреждении с правом юридического лица.</w:t>
      </w:r>
    </w:p>
    <w:p w:rsidR="0001728B" w:rsidRDefault="0001728B">
      <w:pPr>
        <w:pStyle w:val="point"/>
      </w:pPr>
      <w:r>
        <w:t>9. Должность врача-методиста (заведующего организационно-методическим отделом) устанавливается:</w:t>
      </w:r>
    </w:p>
    <w:p w:rsidR="0001728B" w:rsidRDefault="0001728B">
      <w:pPr>
        <w:pStyle w:val="newncpi"/>
      </w:pPr>
      <w:r>
        <w:t>1 должность в учреждении, на которое возложено организационно-методическое руководство паллиативной медицинской помощью в регионе;</w:t>
      </w:r>
    </w:p>
    <w:p w:rsidR="0001728B" w:rsidRDefault="0001728B">
      <w:pPr>
        <w:pStyle w:val="newncpi"/>
      </w:pPr>
      <w:r>
        <w:t>1 должность в учреждении, на которое возложено организационно-методическое руководство паллиативной медицинской помощью в Республике Беларусь.</w:t>
      </w:r>
    </w:p>
    <w:p w:rsidR="0001728B" w:rsidRDefault="0001728B">
      <w:pPr>
        <w:pStyle w:val="point"/>
      </w:pPr>
      <w:r>
        <w:t>10. В отделении ПалМП стационара (в том числе для оказания экстренной помощи пациентам в выходные и праздничные дни, являющиеся для работников выходными днями), в отделении ПалМП дневного пребывания, в отделении ВПС, в кабинете ПалМП могут быть введены следующие должности врачей-специалистов: врач-терапевт, врач общей практики, врач-онколог, врач-невролог.</w:t>
      </w:r>
    </w:p>
    <w:p w:rsidR="0001728B" w:rsidRDefault="0001728B">
      <w:pPr>
        <w:pStyle w:val="chapter"/>
      </w:pPr>
      <w:r>
        <w:t>ГЛАВА 2</w:t>
      </w:r>
      <w:r>
        <w:br/>
        <w:t>МЕДИЦИНСКИЕ РАБОТНИКИ СО СРЕДНИМ СПЕЦИАЛЬНЫМ МЕДИЦИНСКИМ ОБРАЗОВАНИЕМ</w:t>
      </w:r>
    </w:p>
    <w:p w:rsidR="0001728B" w:rsidRDefault="0001728B">
      <w:pPr>
        <w:pStyle w:val="point"/>
      </w:pPr>
      <w:r>
        <w:t>11. Должности медицинских сестер отделения ПалМП стационара устанавливаются из расчета 1 круглосуточный пост на 15 коек. </w:t>
      </w:r>
    </w:p>
    <w:p w:rsidR="0001728B" w:rsidRDefault="0001728B">
      <w:pPr>
        <w:pStyle w:val="point"/>
      </w:pPr>
      <w:r>
        <w:t>12. Должности медицинских сестер отделения ПалМП дневного пребывания устанавливаются из расчета 1 должность на 15 коек в смену.</w:t>
      </w:r>
    </w:p>
    <w:p w:rsidR="0001728B" w:rsidRDefault="0001728B">
      <w:pPr>
        <w:pStyle w:val="point"/>
      </w:pPr>
      <w:r>
        <w:t>13. Должность медицинской сестры процедурного кабинета устанавливается из расчета 1 должность на 15 коек в смену.</w:t>
      </w:r>
    </w:p>
    <w:p w:rsidR="0001728B" w:rsidRDefault="0001728B">
      <w:pPr>
        <w:pStyle w:val="point"/>
      </w:pPr>
      <w:r>
        <w:t>14. Должность медицинской сестры перевязочного кабинета устанавливается из расчета 1 должность на кабинет.</w:t>
      </w:r>
    </w:p>
    <w:p w:rsidR="0001728B" w:rsidRDefault="0001728B">
      <w:pPr>
        <w:pStyle w:val="point"/>
      </w:pPr>
      <w:r>
        <w:t>15. Должности медицинских сестер по массажу устанавливаются из расчета 1 должность на 7000 условных единиц массажных процедур в год при 35 часовой рабочей неделе.</w:t>
      </w:r>
    </w:p>
    <w:p w:rsidR="0001728B" w:rsidRDefault="0001728B">
      <w:pPr>
        <w:pStyle w:val="point"/>
      </w:pPr>
      <w:r>
        <w:t>16. Должности медицинских сестер по физиотерапии устанавливаются из расчета 1 должность на 13500 условных единиц физиотерапевтических процедур в год при 35 часовой рабочей неделе.</w:t>
      </w:r>
    </w:p>
    <w:p w:rsidR="0001728B" w:rsidRDefault="0001728B">
      <w:pPr>
        <w:pStyle w:val="point"/>
      </w:pPr>
      <w:r>
        <w:t>17. Должности медицинских работников со средним специальным медицинским образованием отделения ВПС (медицинская сестра, фельдшер) устанавливаются из расчета 4 должности на 1 должность врача-специалиста, предусмотренную пунктом 3 настоящих примерных штатных нормативов.</w:t>
      </w:r>
    </w:p>
    <w:p w:rsidR="0001728B" w:rsidRDefault="0001728B">
      <w:pPr>
        <w:pStyle w:val="point"/>
      </w:pPr>
      <w:r>
        <w:t>18. Должности медицинских работников со средним специальным медицинским образованием кабинета ПалМП (медицинская сестра, фельдшер) устанавливаются:</w:t>
      </w:r>
    </w:p>
    <w:p w:rsidR="0001728B" w:rsidRDefault="0001728B">
      <w:pPr>
        <w:pStyle w:val="newncpi"/>
      </w:pPr>
      <w:r>
        <w:t>в онкологическом диспансере – согласно п. 34 Примерных штатных нормативов онкологической службы, установленных постановлением Министерства здравоохранения Республики Беларусь от 12 апреля 2016 г. № 55 «О примерных штатных нормативах онкологической службы»;</w:t>
      </w:r>
    </w:p>
    <w:p w:rsidR="0001728B" w:rsidRDefault="0001728B">
      <w:pPr>
        <w:pStyle w:val="newncpi"/>
      </w:pPr>
      <w:r>
        <w:t>в других организациях здравоохранения из расчета 1 должность на 1 должность врача-специалиста, предусмотренную абзацем 3 пункта 4 настоящих примерных штатных нормативов.</w:t>
      </w:r>
    </w:p>
    <w:p w:rsidR="0001728B" w:rsidRDefault="0001728B">
      <w:pPr>
        <w:pStyle w:val="point"/>
      </w:pPr>
      <w:r>
        <w:t>19. Должность старшей медицинской сестры отделения устанавливается соответственно должности врача-специалиста (заведующего отделением), предусмотренной пунктом 7 настоящих примерных штатных нормативов.</w:t>
      </w:r>
    </w:p>
    <w:p w:rsidR="0001728B" w:rsidRDefault="0001728B">
      <w:pPr>
        <w:pStyle w:val="point"/>
      </w:pPr>
      <w:r>
        <w:t>20. Должность медицинского статистика устанавливается из расчета:</w:t>
      </w:r>
    </w:p>
    <w:p w:rsidR="0001728B" w:rsidRDefault="0001728B">
      <w:pPr>
        <w:pStyle w:val="newncpi"/>
      </w:pPr>
      <w:r>
        <w:t>1 должность на 120 коек;</w:t>
      </w:r>
    </w:p>
    <w:p w:rsidR="0001728B" w:rsidRDefault="0001728B">
      <w:pPr>
        <w:pStyle w:val="newncpi"/>
      </w:pPr>
      <w:r>
        <w:t>1 должность на 400 пациентов, состоящих под опекой паллиативной медицинской службы, для ведения электронной базы данных о пациентах, нуждающихся в ПалМП.</w:t>
      </w:r>
    </w:p>
    <w:p w:rsidR="0001728B" w:rsidRDefault="0001728B">
      <w:pPr>
        <w:pStyle w:val="point"/>
      </w:pPr>
      <w:r>
        <w:t>21. Должность медицинского регистратора устанавливается из расчета 1 должность в смену в учреждении с правом юридического лица.</w:t>
      </w:r>
    </w:p>
    <w:p w:rsidR="0001728B" w:rsidRDefault="0001728B">
      <w:pPr>
        <w:pStyle w:val="point"/>
      </w:pPr>
      <w:r>
        <w:t>22. Должность главной медицинской сестры устанавливается в каждом учреждении с правом юридического лица.</w:t>
      </w:r>
    </w:p>
    <w:p w:rsidR="0001728B" w:rsidRDefault="0001728B">
      <w:pPr>
        <w:pStyle w:val="chapter"/>
      </w:pPr>
      <w:r>
        <w:t xml:space="preserve">ГЛАВА 3 </w:t>
      </w:r>
      <w:r>
        <w:br/>
        <w:t>ПРОЧИЕ РАБОТНИКИ</w:t>
      </w:r>
    </w:p>
    <w:p w:rsidR="0001728B" w:rsidRDefault="0001728B">
      <w:pPr>
        <w:pStyle w:val="point"/>
      </w:pPr>
      <w:r>
        <w:t>23. Профессии младших медицинских сестер по уходу за больными (санитарок) вводятся из расчета 1 круглосуточный пост на 10 коек отделения ПалМП стационара.</w:t>
      </w:r>
    </w:p>
    <w:p w:rsidR="0001728B" w:rsidRDefault="0001728B">
      <w:pPr>
        <w:pStyle w:val="point"/>
      </w:pPr>
      <w:r>
        <w:t>24. Профессия санитарки (уборщицы) вводится из расчета 1 единица на 30 коек, но не менее 1 единицы в каждом отделении ПалМП стационара.</w:t>
      </w:r>
    </w:p>
    <w:p w:rsidR="0001728B" w:rsidRDefault="0001728B">
      <w:pPr>
        <w:pStyle w:val="point"/>
      </w:pPr>
      <w:r>
        <w:t>25. Профессия сестры-хозяйки вводится в каждом отделении ПалМП.</w:t>
      </w:r>
    </w:p>
    <w:p w:rsidR="0001728B" w:rsidRDefault="0001728B">
      <w:pPr>
        <w:pStyle w:val="point"/>
      </w:pPr>
      <w:r>
        <w:t>26. Профессия санитарки (буфетчицы) вводится из расчета 1 единица в смену на 15 коек отделения ПалМП стационара.</w:t>
      </w:r>
    </w:p>
    <w:p w:rsidR="0001728B" w:rsidRDefault="0001728B">
      <w:pPr>
        <w:pStyle w:val="point"/>
      </w:pPr>
      <w:r>
        <w:t>27. Профессия санитарки (ваннщицы) вводится из расчета 1 единица на 30 коек отделения ПалМП стационара.</w:t>
      </w:r>
    </w:p>
    <w:p w:rsidR="0001728B" w:rsidRDefault="0001728B">
      <w:pPr>
        <w:pStyle w:val="point"/>
      </w:pPr>
      <w:r>
        <w:t>28. Профессия санитарки процедурного кабинета вводится из расчета 1 единица на кабинет в смену.</w:t>
      </w:r>
    </w:p>
    <w:p w:rsidR="0001728B" w:rsidRDefault="0001728B">
      <w:pPr>
        <w:pStyle w:val="point"/>
      </w:pPr>
      <w:r>
        <w:t>29. Профессия санитарки перевязочного кабинета вводится из расчета 1 единица на кабинет.</w:t>
      </w:r>
    </w:p>
    <w:p w:rsidR="0001728B" w:rsidRDefault="0001728B">
      <w:pPr>
        <w:pStyle w:val="point"/>
      </w:pPr>
      <w:r>
        <w:t>30. Профессия санитарки отделения дневного пребывания вводится из расчета 1 единица на отделение в смену.</w:t>
      </w:r>
    </w:p>
    <w:p w:rsidR="0001728B" w:rsidRDefault="0001728B">
      <w:pPr>
        <w:pStyle w:val="point"/>
      </w:pPr>
      <w:r>
        <w:t>31. Должность психолога устанавливается из расчета:</w:t>
      </w:r>
    </w:p>
    <w:p w:rsidR="0001728B" w:rsidRDefault="0001728B">
      <w:pPr>
        <w:pStyle w:val="newncpi"/>
      </w:pPr>
      <w:r>
        <w:t>1 должность на 10 коек отделения ПалМП стационара;</w:t>
      </w:r>
    </w:p>
    <w:p w:rsidR="0001728B" w:rsidRDefault="0001728B">
      <w:pPr>
        <w:pStyle w:val="newncpi"/>
      </w:pPr>
      <w:r>
        <w:t>1 должность в отделении ВПС.</w:t>
      </w:r>
    </w:p>
    <w:p w:rsidR="0001728B" w:rsidRDefault="0001728B">
      <w:pPr>
        <w:pStyle w:val="point"/>
      </w:pPr>
      <w:r>
        <w:t>32. Должность специалиста по социальной работе устанавливается в каждом учреждении с правом юридического лица, отделении ПалМП.</w:t>
      </w:r>
    </w:p>
    <w:p w:rsidR="0001728B" w:rsidRDefault="0001728B">
      <w:pPr>
        <w:pStyle w:val="point"/>
      </w:pPr>
      <w:r>
        <w:t>33. Должность социального работника устанавливается в каждом учреждении с правом юридического лица, отделении ПалМП.</w:t>
      </w:r>
    </w:p>
    <w:p w:rsidR="0001728B" w:rsidRDefault="0001728B">
      <w:pPr>
        <w:pStyle w:val="newncpi"/>
      </w:pPr>
      <w:r>
        <w:t> </w:t>
      </w:r>
    </w:p>
    <w:p w:rsidR="00CA140E" w:rsidRDefault="00CA140E"/>
    <w:sectPr w:rsidR="00CA140E" w:rsidSect="0001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8B" w:rsidRDefault="0001728B" w:rsidP="0001728B">
      <w:pPr>
        <w:spacing w:after="0" w:line="240" w:lineRule="auto"/>
      </w:pPr>
      <w:r>
        <w:separator/>
      </w:r>
    </w:p>
  </w:endnote>
  <w:endnote w:type="continuationSeparator" w:id="0">
    <w:p w:rsidR="0001728B" w:rsidRDefault="0001728B" w:rsidP="0001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8B" w:rsidRDefault="000172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8B" w:rsidRDefault="000172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1728B" w:rsidTr="0001728B">
      <w:tc>
        <w:tcPr>
          <w:tcW w:w="1800" w:type="dxa"/>
          <w:shd w:val="clear" w:color="auto" w:fill="auto"/>
          <w:vAlign w:val="center"/>
        </w:tcPr>
        <w:p w:rsidR="0001728B" w:rsidRDefault="0001728B">
          <w:pPr>
            <w:pStyle w:val="a5"/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1728B" w:rsidRDefault="000172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22.02.2023</w:t>
          </w:r>
        </w:p>
        <w:p w:rsidR="0001728B" w:rsidRPr="0001728B" w:rsidRDefault="000172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1728B" w:rsidRDefault="000172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8B" w:rsidRDefault="0001728B" w:rsidP="0001728B">
      <w:pPr>
        <w:spacing w:after="0" w:line="240" w:lineRule="auto"/>
      </w:pPr>
      <w:r>
        <w:separator/>
      </w:r>
    </w:p>
  </w:footnote>
  <w:footnote w:type="continuationSeparator" w:id="0">
    <w:p w:rsidR="0001728B" w:rsidRDefault="0001728B" w:rsidP="0001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8B" w:rsidRDefault="0001728B" w:rsidP="004E0B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1728B" w:rsidRDefault="000172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8B" w:rsidRPr="0001728B" w:rsidRDefault="0001728B" w:rsidP="004E0B4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1728B">
      <w:rPr>
        <w:rStyle w:val="a7"/>
        <w:rFonts w:ascii="Times New Roman" w:hAnsi="Times New Roman" w:cs="Times New Roman"/>
        <w:sz w:val="24"/>
      </w:rPr>
      <w:fldChar w:fldCharType="begin"/>
    </w:r>
    <w:r w:rsidRPr="0001728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1728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1728B">
      <w:rPr>
        <w:rStyle w:val="a7"/>
        <w:rFonts w:ascii="Times New Roman" w:hAnsi="Times New Roman" w:cs="Times New Roman"/>
        <w:sz w:val="24"/>
      </w:rPr>
      <w:fldChar w:fldCharType="end"/>
    </w:r>
  </w:p>
  <w:p w:rsidR="0001728B" w:rsidRPr="0001728B" w:rsidRDefault="0001728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8B" w:rsidRPr="0001728B" w:rsidRDefault="0001728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8B"/>
    <w:rsid w:val="0001728B"/>
    <w:rsid w:val="00C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BDDCC9A-962D-441C-95D2-307D16DC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172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172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172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172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172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172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1728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172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172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172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172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172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172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172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72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172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72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172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728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172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72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1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28B"/>
  </w:style>
  <w:style w:type="paragraph" w:styleId="a5">
    <w:name w:val="footer"/>
    <w:basedOn w:val="a"/>
    <w:link w:val="a6"/>
    <w:uiPriority w:val="99"/>
    <w:unhideWhenUsed/>
    <w:rsid w:val="0001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28B"/>
  </w:style>
  <w:style w:type="character" w:styleId="a7">
    <w:name w:val="page number"/>
    <w:basedOn w:val="a0"/>
    <w:uiPriority w:val="99"/>
    <w:semiHidden/>
    <w:unhideWhenUsed/>
    <w:rsid w:val="0001728B"/>
  </w:style>
  <w:style w:type="table" w:styleId="a8">
    <w:name w:val="Table Grid"/>
    <w:basedOn w:val="a1"/>
    <w:uiPriority w:val="39"/>
    <w:rsid w:val="000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3556</Words>
  <Characters>27527</Characters>
  <Application>Microsoft Office Word</Application>
  <DocSecurity>0</DocSecurity>
  <Lines>550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2023-02-22T07:39:00Z</dcterms:created>
  <dcterms:modified xsi:type="dcterms:W3CDTF">2023-02-22T07:40:00Z</dcterms:modified>
</cp:coreProperties>
</file>